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413" w:rsidRDefault="00723413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rFonts w:ascii="Times" w:hAnsi="Times" w:cs="Times"/>
        </w:rPr>
      </w:pPr>
      <w:r w:rsidRPr="002943DE">
        <w:rPr>
          <w:sz w:val="44"/>
          <w:szCs w:val="44"/>
        </w:rPr>
        <w:t>PROCLAMATION</w:t>
      </w:r>
    </w:p>
    <w:p w:rsidR="00723413" w:rsidRPr="003528E4" w:rsidRDefault="009463BB" w:rsidP="007234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i/>
          <w:sz w:val="22"/>
          <w:szCs w:val="18"/>
        </w:rPr>
      </w:pPr>
      <w:r w:rsidRPr="003528E4">
        <w:rPr>
          <w:rStyle w:val="normaltextrun"/>
          <w:rFonts w:ascii="Times" w:hAnsi="Times" w:cs="Times"/>
          <w:b/>
          <w:i/>
          <w:sz w:val="32"/>
        </w:rPr>
        <w:t>Autism Acceptance Month</w:t>
      </w:r>
    </w:p>
    <w:p w:rsidR="00723413" w:rsidRPr="003528E4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18"/>
        </w:rPr>
      </w:pPr>
      <w:r w:rsidRPr="003528E4">
        <w:rPr>
          <w:rStyle w:val="normaltextrun"/>
          <w:rFonts w:ascii="Times" w:hAnsi="Times" w:cs="Times"/>
          <w:sz w:val="32"/>
        </w:rPr>
        <w:t> </w:t>
      </w:r>
      <w:r w:rsidRPr="003528E4">
        <w:rPr>
          <w:rStyle w:val="eop"/>
          <w:rFonts w:ascii="Times" w:hAnsi="Times" w:cs="Times"/>
          <w:sz w:val="32"/>
        </w:rPr>
        <w:t> </w:t>
      </w:r>
    </w:p>
    <w:p w:rsidR="00723413" w:rsidRPr="003528E4" w:rsidRDefault="00723413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>, it is estimated that</w:t>
      </w:r>
      <w:r w:rsidR="009463BB" w:rsidRPr="003528E4">
        <w:rPr>
          <w:rStyle w:val="normaltextrun"/>
          <w:rFonts w:ascii="Arial" w:hAnsi="Arial" w:cs="Arial"/>
          <w:szCs w:val="20"/>
        </w:rPr>
        <w:t xml:space="preserve"> 1 in 35 children born in New Jersey are on the Autism spectrum in a 2021 Rutgers University Study</w:t>
      </w:r>
      <w:r w:rsidRPr="003528E4">
        <w:rPr>
          <w:rStyle w:val="normaltextrun"/>
          <w:rFonts w:ascii="Arial" w:hAnsi="Arial" w:cs="Arial"/>
          <w:szCs w:val="20"/>
        </w:rPr>
        <w:t>, and</w:t>
      </w:r>
      <w:r w:rsidRPr="003528E4">
        <w:rPr>
          <w:rStyle w:val="eop"/>
          <w:rFonts w:ascii="Arial" w:hAnsi="Arial" w:cs="Arial"/>
          <w:szCs w:val="20"/>
        </w:rPr>
        <w:t> </w:t>
      </w:r>
    </w:p>
    <w:p w:rsidR="00723413" w:rsidRPr="003528E4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Cs w:val="20"/>
        </w:rPr>
      </w:pPr>
      <w:r w:rsidRPr="003528E4">
        <w:rPr>
          <w:rStyle w:val="eop"/>
          <w:rFonts w:ascii="Arial" w:hAnsi="Arial" w:cs="Arial"/>
          <w:szCs w:val="20"/>
        </w:rPr>
        <w:t> </w:t>
      </w:r>
    </w:p>
    <w:p w:rsidR="00723413" w:rsidRPr="003528E4" w:rsidRDefault="00723413" w:rsidP="00602686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 xml:space="preserve">, </w:t>
      </w:r>
      <w:r w:rsidR="009463BB" w:rsidRPr="003528E4">
        <w:rPr>
          <w:rStyle w:val="normaltextrun"/>
          <w:rFonts w:ascii="Arial" w:hAnsi="Arial" w:cs="Arial"/>
          <w:szCs w:val="20"/>
        </w:rPr>
        <w:t>there remain not only misconceptions regarding individuals but also gender bias</w:t>
      </w:r>
      <w:r w:rsidR="00602686" w:rsidRPr="003528E4">
        <w:rPr>
          <w:rStyle w:val="normaltextrun"/>
          <w:rFonts w:ascii="Arial" w:hAnsi="Arial" w:cs="Arial"/>
          <w:szCs w:val="20"/>
        </w:rPr>
        <w:t>,</w:t>
      </w:r>
      <w:r w:rsidR="009463BB" w:rsidRPr="003528E4">
        <w:rPr>
          <w:rStyle w:val="normaltextrun"/>
          <w:rFonts w:ascii="Arial" w:hAnsi="Arial" w:cs="Arial"/>
          <w:szCs w:val="20"/>
        </w:rPr>
        <w:t xml:space="preserve"> causing underdiagnosis of girls and women</w:t>
      </w:r>
      <w:r w:rsidRPr="003528E4">
        <w:rPr>
          <w:rStyle w:val="normaltextrun"/>
          <w:rFonts w:ascii="Arial" w:hAnsi="Arial" w:cs="Arial"/>
          <w:szCs w:val="20"/>
        </w:rPr>
        <w:t>; and</w:t>
      </w:r>
      <w:r w:rsidRPr="003528E4">
        <w:rPr>
          <w:rStyle w:val="eop"/>
          <w:rFonts w:ascii="Arial" w:hAnsi="Arial" w:cs="Arial"/>
          <w:szCs w:val="20"/>
        </w:rPr>
        <w:t> </w:t>
      </w:r>
    </w:p>
    <w:p w:rsidR="009463BB" w:rsidRPr="003528E4" w:rsidRDefault="009463BB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Cs w:val="20"/>
        </w:rPr>
      </w:pPr>
    </w:p>
    <w:p w:rsidR="009463BB" w:rsidRPr="003528E4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>, dating back to 1972, when the Autism Society hosted one of the first nationwide awareness campaigns, then called “National Autistic Children’s Week</w:t>
      </w:r>
      <w:r w:rsidR="00865C0E" w:rsidRPr="003528E4">
        <w:rPr>
          <w:rStyle w:val="normaltextrun"/>
          <w:rFonts w:ascii="Arial" w:hAnsi="Arial" w:cs="Arial"/>
          <w:szCs w:val="20"/>
        </w:rPr>
        <w:t>,</w:t>
      </w:r>
      <w:r w:rsidRPr="003528E4">
        <w:rPr>
          <w:rStyle w:val="normaltextrun"/>
          <w:rFonts w:ascii="Arial" w:hAnsi="Arial" w:cs="Arial"/>
          <w:szCs w:val="20"/>
        </w:rPr>
        <w:t>” their advocacy has now evolved to “Autism Awareness Month</w:t>
      </w:r>
      <w:r w:rsidR="00865C0E" w:rsidRPr="003528E4">
        <w:rPr>
          <w:rStyle w:val="normaltextrun"/>
          <w:rFonts w:ascii="Arial" w:hAnsi="Arial" w:cs="Arial"/>
          <w:szCs w:val="20"/>
        </w:rPr>
        <w:t>,</w:t>
      </w:r>
      <w:r w:rsidRPr="003528E4">
        <w:rPr>
          <w:rStyle w:val="normaltextrun"/>
          <w:rFonts w:ascii="Arial" w:hAnsi="Arial" w:cs="Arial"/>
          <w:szCs w:val="20"/>
        </w:rPr>
        <w:t>” and in 2007, the United Nations designated April 2</w:t>
      </w:r>
      <w:r w:rsidRPr="003528E4">
        <w:rPr>
          <w:rStyle w:val="normaltextrun"/>
          <w:rFonts w:ascii="Arial" w:hAnsi="Arial" w:cs="Arial"/>
          <w:szCs w:val="20"/>
          <w:vertAlign w:val="superscript"/>
        </w:rPr>
        <w:t>nd</w:t>
      </w:r>
      <w:r w:rsidRPr="003528E4">
        <w:rPr>
          <w:rStyle w:val="normaltextrun"/>
          <w:rFonts w:ascii="Arial" w:hAnsi="Arial" w:cs="Arial"/>
          <w:szCs w:val="20"/>
        </w:rPr>
        <w:t xml:space="preserve"> as World Autism Awareness Day; and</w:t>
      </w:r>
    </w:p>
    <w:p w:rsidR="009463BB" w:rsidRPr="003528E4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szCs w:val="20"/>
        </w:rPr>
      </w:pPr>
    </w:p>
    <w:p w:rsidR="009463BB" w:rsidRPr="003528E4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 xml:space="preserve">, from the depiction of autism in the media to the verbiage of saying “Autistic Person” versus “Person </w:t>
      </w:r>
      <w:proofErr w:type="gramStart"/>
      <w:r w:rsidRPr="003528E4">
        <w:rPr>
          <w:rStyle w:val="normaltextrun"/>
          <w:rFonts w:ascii="Arial" w:hAnsi="Arial" w:cs="Arial"/>
          <w:szCs w:val="20"/>
        </w:rPr>
        <w:t>With</w:t>
      </w:r>
      <w:proofErr w:type="gramEnd"/>
      <w:r w:rsidRPr="003528E4">
        <w:rPr>
          <w:rStyle w:val="normaltextrun"/>
          <w:rFonts w:ascii="Arial" w:hAnsi="Arial" w:cs="Arial"/>
          <w:szCs w:val="20"/>
        </w:rPr>
        <w:t xml:space="preserve"> Autism,” the way we see, reference, and engage with Autistic people is constantly evolving, and;</w:t>
      </w:r>
    </w:p>
    <w:p w:rsidR="00723413" w:rsidRPr="003528E4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Cs w:val="20"/>
        </w:rPr>
      </w:pPr>
      <w:r w:rsidRPr="003528E4">
        <w:rPr>
          <w:rStyle w:val="eop"/>
          <w:rFonts w:ascii="Arial" w:hAnsi="Arial" w:cs="Arial"/>
          <w:szCs w:val="20"/>
        </w:rPr>
        <w:t> </w:t>
      </w:r>
    </w:p>
    <w:p w:rsidR="00723413" w:rsidRPr="003528E4" w:rsidRDefault="00723413" w:rsidP="00865C0E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 xml:space="preserve">, </w:t>
      </w:r>
      <w:r w:rsidR="009463BB" w:rsidRPr="003528E4">
        <w:rPr>
          <w:rStyle w:val="normaltextrun"/>
          <w:rFonts w:ascii="Arial" w:hAnsi="Arial" w:cs="Arial"/>
          <w:szCs w:val="20"/>
        </w:rPr>
        <w:t xml:space="preserve">in recent years, it has even been advocated that “Awareness” is not enough. I </w:t>
      </w:r>
      <w:r w:rsidR="00865C0E" w:rsidRPr="003528E4">
        <w:rPr>
          <w:rStyle w:val="normaltextrun"/>
          <w:rFonts w:ascii="Arial" w:hAnsi="Arial" w:cs="Arial"/>
          <w:szCs w:val="20"/>
        </w:rPr>
        <w:t>am aware how</w:t>
      </w:r>
      <w:r w:rsidR="009463BB" w:rsidRPr="003528E4">
        <w:rPr>
          <w:rStyle w:val="normaltextrun"/>
          <w:rFonts w:ascii="Arial" w:hAnsi="Arial" w:cs="Arial"/>
          <w:szCs w:val="20"/>
        </w:rPr>
        <w:t xml:space="preserve"> I am different from the other committee members, </w:t>
      </w:r>
      <w:r w:rsidR="00865C0E" w:rsidRPr="003528E4">
        <w:rPr>
          <w:rStyle w:val="normaltextrun"/>
          <w:rFonts w:ascii="Arial" w:hAnsi="Arial" w:cs="Arial"/>
          <w:szCs w:val="20"/>
        </w:rPr>
        <w:t>those</w:t>
      </w:r>
      <w:r w:rsidR="009463BB" w:rsidRPr="003528E4">
        <w:rPr>
          <w:rStyle w:val="normaltextrun"/>
          <w:rFonts w:ascii="Arial" w:hAnsi="Arial" w:cs="Arial"/>
          <w:szCs w:val="20"/>
        </w:rPr>
        <w:t xml:space="preserve"> in the audience, and folks at home</w:t>
      </w:r>
      <w:r w:rsidR="00865C0E" w:rsidRPr="003528E4">
        <w:rPr>
          <w:rStyle w:val="normaltextrun"/>
          <w:rFonts w:ascii="Arial" w:hAnsi="Arial" w:cs="Arial"/>
          <w:szCs w:val="20"/>
        </w:rPr>
        <w:t>,</w:t>
      </w:r>
      <w:r w:rsidR="009463BB" w:rsidRPr="003528E4">
        <w:rPr>
          <w:rStyle w:val="normaltextrun"/>
          <w:rFonts w:ascii="Arial" w:hAnsi="Arial" w:cs="Arial"/>
          <w:szCs w:val="20"/>
        </w:rPr>
        <w:t xml:space="preserve"> but awareness isn’t inclusive. Hence, in 2021, the Autism Society modified the wording to “Autism Acceptance Month,” for there is a clear line between being aware of who is in your community and accepting them; and</w:t>
      </w:r>
    </w:p>
    <w:p w:rsidR="009463BB" w:rsidRPr="003528E4" w:rsidRDefault="009463BB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Arial" w:hAnsi="Arial" w:cs="Arial"/>
          <w:szCs w:val="20"/>
        </w:rPr>
      </w:pPr>
    </w:p>
    <w:p w:rsidR="00E50D49" w:rsidRPr="003528E4" w:rsidRDefault="009463BB" w:rsidP="00865C0E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 xml:space="preserve">WHEREAS, </w:t>
      </w:r>
      <w:r w:rsidRPr="003528E4">
        <w:rPr>
          <w:rStyle w:val="normaltextrun"/>
          <w:rFonts w:ascii="Arial" w:hAnsi="Arial" w:cs="Arial"/>
          <w:szCs w:val="20"/>
        </w:rPr>
        <w:t xml:space="preserve">in the Township of Maplewood, we are not blind to differences, we don’t ignore intolerance, and we embrace not only people who look different from us but </w:t>
      </w:r>
      <w:r w:rsidR="00E50D49" w:rsidRPr="003528E4">
        <w:rPr>
          <w:rStyle w:val="normaltextrun"/>
          <w:rFonts w:ascii="Arial" w:hAnsi="Arial" w:cs="Arial"/>
          <w:szCs w:val="20"/>
        </w:rPr>
        <w:t>have very different personal and cultural histories and</w:t>
      </w:r>
      <w:r w:rsidR="00865C0E" w:rsidRPr="003528E4">
        <w:rPr>
          <w:rStyle w:val="normaltextrun"/>
          <w:rFonts w:ascii="Arial" w:hAnsi="Arial" w:cs="Arial"/>
          <w:szCs w:val="20"/>
        </w:rPr>
        <w:t>,</w:t>
      </w:r>
      <w:r w:rsidR="00E50D49" w:rsidRPr="003528E4">
        <w:rPr>
          <w:rStyle w:val="normaltextrun"/>
          <w:rFonts w:ascii="Arial" w:hAnsi="Arial" w:cs="Arial"/>
          <w:szCs w:val="20"/>
        </w:rPr>
        <w:t xml:space="preserve"> despite living in the same world, experience it in a very different manner; and </w:t>
      </w:r>
    </w:p>
    <w:p w:rsidR="00E50D49" w:rsidRPr="003528E4" w:rsidRDefault="00E50D49" w:rsidP="009463BB">
      <w:pPr>
        <w:pStyle w:val="paragraph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szCs w:val="20"/>
        </w:rPr>
      </w:pPr>
    </w:p>
    <w:p w:rsidR="00723413" w:rsidRPr="003528E4" w:rsidRDefault="00E50D49" w:rsidP="00865C0E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WHEREAS</w:t>
      </w:r>
      <w:r w:rsidRPr="003528E4">
        <w:rPr>
          <w:rStyle w:val="normaltextrun"/>
          <w:rFonts w:ascii="Arial" w:hAnsi="Arial" w:cs="Arial"/>
          <w:szCs w:val="20"/>
        </w:rPr>
        <w:t xml:space="preserve">, as </w:t>
      </w:r>
      <w:proofErr w:type="spellStart"/>
      <w:r w:rsidRPr="003528E4">
        <w:rPr>
          <w:rStyle w:val="normaltextrun"/>
          <w:rFonts w:ascii="Arial" w:hAnsi="Arial" w:cs="Arial"/>
          <w:szCs w:val="20"/>
        </w:rPr>
        <w:t>Maplewoodians</w:t>
      </w:r>
      <w:proofErr w:type="spellEnd"/>
      <w:r w:rsidRPr="003528E4">
        <w:rPr>
          <w:rStyle w:val="normaltextrun"/>
          <w:rFonts w:ascii="Arial" w:hAnsi="Arial" w:cs="Arial"/>
          <w:szCs w:val="20"/>
        </w:rPr>
        <w:t xml:space="preserve">, </w:t>
      </w:r>
      <w:r w:rsidR="00865C0E" w:rsidRPr="003528E4">
        <w:rPr>
          <w:rStyle w:val="normaltextrun"/>
          <w:rFonts w:ascii="Arial" w:hAnsi="Arial" w:cs="Arial"/>
          <w:szCs w:val="20"/>
        </w:rPr>
        <w:t>our goal should be</w:t>
      </w:r>
      <w:r w:rsidRPr="003528E4">
        <w:rPr>
          <w:rStyle w:val="normaltextrun"/>
          <w:rFonts w:ascii="Arial" w:hAnsi="Arial" w:cs="Arial"/>
          <w:szCs w:val="20"/>
        </w:rPr>
        <w:t xml:space="preserve"> to always go beyond tolerance, advocate for acceptance, and hold grace for others as we would want for ourselves. </w:t>
      </w:r>
      <w:r w:rsidR="00723413" w:rsidRPr="003528E4">
        <w:rPr>
          <w:rStyle w:val="normaltextrun"/>
          <w:rFonts w:ascii="Arial" w:hAnsi="Arial" w:cs="Arial"/>
          <w:szCs w:val="20"/>
        </w:rPr>
        <w:t xml:space="preserve">      </w:t>
      </w:r>
    </w:p>
    <w:p w:rsidR="00723413" w:rsidRPr="003528E4" w:rsidRDefault="00723413" w:rsidP="0072341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Cs w:val="20"/>
        </w:rPr>
      </w:pPr>
    </w:p>
    <w:p w:rsidR="007C1AE1" w:rsidRPr="003528E4" w:rsidRDefault="00602686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Arial" w:hAnsi="Arial" w:cs="Arial"/>
          <w:szCs w:val="20"/>
        </w:rPr>
      </w:pPr>
      <w:r w:rsidRPr="003528E4">
        <w:rPr>
          <w:rStyle w:val="normaltextrun"/>
          <w:rFonts w:ascii="Arial" w:hAnsi="Arial" w:cs="Arial"/>
          <w:b/>
          <w:szCs w:val="20"/>
        </w:rPr>
        <w:t>NOW THEREFORE BE IT PROCLAIMED THAT I</w:t>
      </w:r>
      <w:r w:rsidRPr="003528E4">
        <w:rPr>
          <w:sz w:val="32"/>
          <w:szCs w:val="26"/>
        </w:rPr>
        <w:t xml:space="preserve">, </w:t>
      </w:r>
      <w:r w:rsidR="004A374E">
        <w:rPr>
          <w:rStyle w:val="eop"/>
          <w:rFonts w:ascii="Arial" w:hAnsi="Arial" w:cs="Arial"/>
          <w:szCs w:val="20"/>
        </w:rPr>
        <w:t xml:space="preserve">Nancy Adams, Mayor of the Township of Maplewood, </w:t>
      </w:r>
      <w:r w:rsidRPr="003528E4">
        <w:rPr>
          <w:rStyle w:val="eop"/>
          <w:rFonts w:ascii="Arial" w:hAnsi="Arial" w:cs="Arial"/>
          <w:szCs w:val="20"/>
        </w:rPr>
        <w:t>on behalf of the Maplewood Township Committee,</w:t>
      </w:r>
      <w:r w:rsidR="00723413" w:rsidRPr="003528E4">
        <w:rPr>
          <w:rStyle w:val="eop"/>
          <w:rFonts w:ascii="Arial" w:hAnsi="Arial" w:cs="Arial"/>
          <w:szCs w:val="20"/>
        </w:rPr>
        <w:t xml:space="preserve"> do hereby proclaim: April 202</w:t>
      </w:r>
      <w:r w:rsidRPr="003528E4">
        <w:rPr>
          <w:rStyle w:val="eop"/>
          <w:rFonts w:ascii="Arial" w:hAnsi="Arial" w:cs="Arial"/>
          <w:szCs w:val="20"/>
        </w:rPr>
        <w:t>4</w:t>
      </w:r>
      <w:r w:rsidR="00723413" w:rsidRPr="003528E4">
        <w:rPr>
          <w:rStyle w:val="eop"/>
          <w:rFonts w:ascii="Arial" w:hAnsi="Arial" w:cs="Arial"/>
          <w:szCs w:val="20"/>
        </w:rPr>
        <w:t xml:space="preserve"> as </w:t>
      </w:r>
      <w:r w:rsidR="00865C0E" w:rsidRPr="003528E4">
        <w:rPr>
          <w:rStyle w:val="eop"/>
          <w:rFonts w:ascii="Arial" w:hAnsi="Arial" w:cs="Arial"/>
          <w:szCs w:val="20"/>
        </w:rPr>
        <w:t>Autism Acceptance Month</w:t>
      </w:r>
      <w:r w:rsidR="00723413" w:rsidRPr="003528E4">
        <w:rPr>
          <w:rStyle w:val="eop"/>
          <w:rFonts w:ascii="Arial" w:hAnsi="Arial" w:cs="Arial"/>
          <w:szCs w:val="20"/>
        </w:rPr>
        <w:t> in the Township of Maplewood</w:t>
      </w:r>
      <w:r w:rsidR="00865C0E" w:rsidRPr="003528E4">
        <w:rPr>
          <w:rStyle w:val="eop"/>
          <w:rFonts w:ascii="Arial" w:hAnsi="Arial" w:cs="Arial"/>
          <w:szCs w:val="20"/>
        </w:rPr>
        <w:t xml:space="preserve"> and implore our businesses, our citizens, and those beyond our borders to recognize and act on the effect you can have on a person’s life, and whenever possible, choose kindness, give grace, and seek understanding.</w:t>
      </w:r>
    </w:p>
    <w:p w:rsidR="007C1AE1" w:rsidRDefault="007C1AE1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7C1AE1" w:rsidRDefault="007C1AE1" w:rsidP="007C1AE1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602686" w:rsidRDefault="00602686" w:rsidP="00602686">
      <w:pPr>
        <w:spacing w:before="120"/>
        <w:ind w:firstLine="720"/>
        <w:jc w:val="both"/>
        <w:rPr>
          <w:sz w:val="26"/>
          <w:szCs w:val="26"/>
        </w:rPr>
      </w:pPr>
    </w:p>
    <w:p w:rsidR="00602686" w:rsidRPr="00D13F88" w:rsidRDefault="00602686" w:rsidP="00602686">
      <w:pPr>
        <w:pStyle w:val="NoSpacing"/>
        <w:rPr>
          <w:rFonts w:ascii="Times New Roman" w:hAnsi="Times New Roman" w:cs="Times New Roman"/>
          <w:sz w:val="16"/>
          <w:szCs w:val="17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02686" w:rsidRPr="00DC1D45" w:rsidTr="00AB49F2">
        <w:trPr>
          <w:jc w:val="right"/>
        </w:trPr>
        <w:tc>
          <w:tcPr>
            <w:tcW w:w="5395" w:type="dxa"/>
            <w:hideMark/>
          </w:tcPr>
          <w:p w:rsidR="00602686" w:rsidRPr="00DC1D45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DC1D45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602686" w:rsidRPr="00DC1D45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DC1D45">
              <w:rPr>
                <w:rFonts w:ascii="Times New Roman" w:hAnsi="Times New Roman" w:cs="Times New Roman"/>
                <w:sz w:val="24"/>
              </w:rPr>
              <w:t>Maplewood Clerk</w:t>
            </w:r>
          </w:p>
        </w:tc>
        <w:tc>
          <w:tcPr>
            <w:tcW w:w="5395" w:type="dxa"/>
            <w:hideMark/>
          </w:tcPr>
          <w:p w:rsidR="00602686" w:rsidRPr="00DC1D45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DC1D45"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:rsidR="00602686" w:rsidRPr="00DC1D45" w:rsidRDefault="00602686" w:rsidP="00AB49F2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  <w:r w:rsidRPr="00DC1D45">
              <w:rPr>
                <w:rFonts w:ascii="Times New Roman" w:hAnsi="Times New Roman" w:cs="Times New Roman"/>
                <w:sz w:val="24"/>
              </w:rPr>
              <w:t>Mayor of Maplewood</w:t>
            </w:r>
          </w:p>
        </w:tc>
      </w:tr>
      <w:bookmarkEnd w:id="0"/>
    </w:tbl>
    <w:p w:rsidR="00723413" w:rsidRPr="00772346" w:rsidRDefault="00723413" w:rsidP="0077234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723413" w:rsidRPr="00772346" w:rsidSect="007C1A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zNDY0sjC3tDQxsTBV0lEKTi0uzszPAymwqAUAmXHBmywAAAA="/>
  </w:docVars>
  <w:rsids>
    <w:rsidRoot w:val="00723413"/>
    <w:rsid w:val="001737A8"/>
    <w:rsid w:val="003528E4"/>
    <w:rsid w:val="004A374E"/>
    <w:rsid w:val="004E6202"/>
    <w:rsid w:val="00602686"/>
    <w:rsid w:val="00723413"/>
    <w:rsid w:val="00772346"/>
    <w:rsid w:val="007C1AE1"/>
    <w:rsid w:val="00865C0E"/>
    <w:rsid w:val="009463BB"/>
    <w:rsid w:val="00C957E6"/>
    <w:rsid w:val="00DC1D45"/>
    <w:rsid w:val="00E5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DDECE-03AA-414C-9844-079498DD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2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23413"/>
  </w:style>
  <w:style w:type="character" w:customStyle="1" w:styleId="eop">
    <w:name w:val="eop"/>
    <w:basedOn w:val="DefaultParagraphFont"/>
    <w:rsid w:val="00723413"/>
  </w:style>
  <w:style w:type="table" w:styleId="TableGrid">
    <w:name w:val="Table Grid"/>
    <w:basedOn w:val="TableNormal"/>
    <w:uiPriority w:val="39"/>
    <w:rsid w:val="00723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2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D76A-4419-4546-A6B7-099B194D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357</Words>
  <Characters>1879</Characters>
  <Application>Microsoft Office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 Allah</dc:creator>
  <cp:keywords/>
  <dc:description/>
  <cp:lastModifiedBy>Amari Allah</cp:lastModifiedBy>
  <cp:revision>6</cp:revision>
  <cp:lastPrinted>2024-04-02T16:04:00Z</cp:lastPrinted>
  <dcterms:created xsi:type="dcterms:W3CDTF">2023-04-19T16:11:00Z</dcterms:created>
  <dcterms:modified xsi:type="dcterms:W3CDTF">2024-04-02T16:09:00Z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22a399b0-d30a-42dc-9242-e5d252b854ed</vt:lpwstr>
  </property>
</Properties>
</file>