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0557" w14:textId="1F71ADA8" w:rsidR="007222CC" w:rsidRDefault="007222CC" w:rsidP="000C67A1">
      <w:pPr>
        <w:jc w:val="center"/>
        <w:rPr>
          <w:sz w:val="56"/>
          <w:szCs w:val="56"/>
        </w:rPr>
      </w:pPr>
    </w:p>
    <w:p w14:paraId="671FC0D9" w14:textId="77777777" w:rsidR="007222CC" w:rsidRDefault="007222CC" w:rsidP="000C67A1">
      <w:pPr>
        <w:jc w:val="center"/>
        <w:rPr>
          <w:sz w:val="56"/>
          <w:szCs w:val="56"/>
        </w:rPr>
      </w:pPr>
    </w:p>
    <w:p w14:paraId="78A41D5F" w14:textId="4514BFE9" w:rsidR="009C0A54" w:rsidRPr="00543D61" w:rsidRDefault="000C67A1" w:rsidP="000C67A1">
      <w:pPr>
        <w:jc w:val="center"/>
        <w:rPr>
          <w:sz w:val="56"/>
          <w:szCs w:val="56"/>
        </w:rPr>
      </w:pPr>
      <w:bookmarkStart w:id="0" w:name="_GoBack"/>
      <w:bookmarkEnd w:id="0"/>
      <w:r w:rsidRPr="00543D61">
        <w:rPr>
          <w:sz w:val="56"/>
          <w:szCs w:val="56"/>
        </w:rPr>
        <w:t>Proclamation</w:t>
      </w:r>
    </w:p>
    <w:p w14:paraId="4FBCF483" w14:textId="40E1292B" w:rsidR="000C67A1" w:rsidRPr="00165A1C" w:rsidRDefault="000C67A1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1918, </w:t>
      </w:r>
      <w:r w:rsidRPr="00165A1C">
        <w:rPr>
          <w:sz w:val="28"/>
          <w:szCs w:val="28"/>
        </w:rPr>
        <w:t>the Ukrainian Orthodox Church of Holy Ascension</w:t>
      </w:r>
      <w:r w:rsidR="00682E79" w:rsidRPr="00165A1C">
        <w:rPr>
          <w:sz w:val="28"/>
          <w:szCs w:val="28"/>
        </w:rPr>
        <w:t xml:space="preserve"> was established in Newark, New Jersey </w:t>
      </w:r>
      <w:r w:rsidR="003E10B3" w:rsidRPr="00165A1C">
        <w:rPr>
          <w:sz w:val="28"/>
          <w:szCs w:val="28"/>
        </w:rPr>
        <w:t xml:space="preserve">and </w:t>
      </w:r>
      <w:r w:rsidR="00682E79" w:rsidRPr="00165A1C">
        <w:rPr>
          <w:sz w:val="28"/>
          <w:szCs w:val="28"/>
        </w:rPr>
        <w:t xml:space="preserve">has </w:t>
      </w:r>
      <w:r w:rsidR="00FD16BD">
        <w:rPr>
          <w:sz w:val="28"/>
          <w:szCs w:val="28"/>
        </w:rPr>
        <w:t>served</w:t>
      </w:r>
      <w:r w:rsidR="00682E79" w:rsidRPr="00165A1C">
        <w:rPr>
          <w:sz w:val="28"/>
          <w:szCs w:val="28"/>
        </w:rPr>
        <w:t xml:space="preserve"> the needs of </w:t>
      </w:r>
      <w:r w:rsidR="00FE04BA">
        <w:rPr>
          <w:sz w:val="28"/>
          <w:szCs w:val="28"/>
        </w:rPr>
        <w:t>its</w:t>
      </w:r>
      <w:r w:rsidR="00682E79" w:rsidRPr="00165A1C">
        <w:rPr>
          <w:sz w:val="28"/>
          <w:szCs w:val="28"/>
        </w:rPr>
        <w:t xml:space="preserve"> faithful </w:t>
      </w:r>
      <w:r w:rsidR="00FE04BA">
        <w:rPr>
          <w:sz w:val="28"/>
          <w:szCs w:val="28"/>
        </w:rPr>
        <w:t>for 106 years;</w:t>
      </w:r>
      <w:r w:rsidR="00543D61" w:rsidRPr="00165A1C">
        <w:rPr>
          <w:sz w:val="28"/>
          <w:szCs w:val="28"/>
        </w:rPr>
        <w:t xml:space="preserve"> and</w:t>
      </w:r>
    </w:p>
    <w:p w14:paraId="73E3E173" w14:textId="77777777" w:rsidR="003E10B3" w:rsidRPr="00165A1C" w:rsidRDefault="003E10B3" w:rsidP="00165A1C">
      <w:pPr>
        <w:spacing w:after="0"/>
        <w:rPr>
          <w:sz w:val="28"/>
          <w:szCs w:val="28"/>
        </w:rPr>
      </w:pPr>
    </w:p>
    <w:p w14:paraId="08BCAC2E" w14:textId="2AA45FA9" w:rsidR="003E10B3" w:rsidRPr="00165A1C" w:rsidRDefault="003E10B3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1924, </w:t>
      </w:r>
      <w:r w:rsidRPr="00165A1C">
        <w:rPr>
          <w:sz w:val="28"/>
          <w:szCs w:val="28"/>
        </w:rPr>
        <w:t xml:space="preserve">the Ukrainian Orthodox Church of Holy Ascension </w:t>
      </w:r>
      <w:r w:rsidR="004972C4" w:rsidRPr="00165A1C">
        <w:rPr>
          <w:sz w:val="28"/>
          <w:szCs w:val="28"/>
        </w:rPr>
        <w:t xml:space="preserve">made its mark in history by </w:t>
      </w:r>
      <w:r w:rsidRPr="00165A1C">
        <w:rPr>
          <w:sz w:val="28"/>
          <w:szCs w:val="28"/>
        </w:rPr>
        <w:t>host</w:t>
      </w:r>
      <w:r w:rsidR="004972C4" w:rsidRPr="00165A1C">
        <w:rPr>
          <w:sz w:val="28"/>
          <w:szCs w:val="28"/>
        </w:rPr>
        <w:t>ing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>a</w:t>
      </w:r>
      <w:r w:rsidRPr="00165A1C">
        <w:rPr>
          <w:sz w:val="28"/>
          <w:szCs w:val="28"/>
        </w:rPr>
        <w:t xml:space="preserve"> meeting of Ukrainian Orthodox clergy and faithful</w:t>
      </w:r>
      <w:r w:rsidR="00FE04BA">
        <w:rPr>
          <w:sz w:val="28"/>
          <w:szCs w:val="28"/>
        </w:rPr>
        <w:t>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>during which</w:t>
      </w:r>
      <w:r w:rsidRPr="00165A1C">
        <w:rPr>
          <w:sz w:val="28"/>
          <w:szCs w:val="28"/>
        </w:rPr>
        <w:t xml:space="preserve"> 14 parishes and 18 priests formally established the Ukrainian Orthodox Autocephalous Diocese of the United States of America</w:t>
      </w:r>
      <w:r w:rsidR="00FE04BA">
        <w:rPr>
          <w:sz w:val="28"/>
          <w:szCs w:val="28"/>
        </w:rPr>
        <w:t xml:space="preserve">; </w:t>
      </w:r>
      <w:r w:rsidR="00543D61" w:rsidRPr="00165A1C">
        <w:rPr>
          <w:sz w:val="28"/>
          <w:szCs w:val="28"/>
        </w:rPr>
        <w:t>and</w:t>
      </w:r>
    </w:p>
    <w:p w14:paraId="2A1AE10E" w14:textId="77777777" w:rsidR="003E10B3" w:rsidRPr="00165A1C" w:rsidRDefault="003E10B3" w:rsidP="00165A1C">
      <w:pPr>
        <w:spacing w:after="0"/>
        <w:rPr>
          <w:sz w:val="28"/>
          <w:szCs w:val="28"/>
        </w:rPr>
      </w:pPr>
    </w:p>
    <w:p w14:paraId="47599944" w14:textId="207F46CA" w:rsidR="00FD16BD" w:rsidRDefault="003E10B3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1974, </w:t>
      </w:r>
      <w:r w:rsidRPr="00165A1C">
        <w:rPr>
          <w:sz w:val="28"/>
          <w:szCs w:val="28"/>
        </w:rPr>
        <w:t xml:space="preserve">the Ukrainian Orthodox Church of Holy Ascension </w:t>
      </w:r>
      <w:r w:rsidR="00FE04BA">
        <w:rPr>
          <w:sz w:val="28"/>
          <w:szCs w:val="28"/>
        </w:rPr>
        <w:t>moved to a new</w:t>
      </w:r>
      <w:r w:rsidR="003C1D9F">
        <w:rPr>
          <w:sz w:val="28"/>
          <w:szCs w:val="28"/>
        </w:rPr>
        <w:t>ly built</w:t>
      </w:r>
      <w:r w:rsidR="00FE04BA">
        <w:rPr>
          <w:sz w:val="28"/>
          <w:szCs w:val="28"/>
        </w:rPr>
        <w:t xml:space="preserve"> church at 652 Irvington Avenue, Maplewood and </w:t>
      </w:r>
      <w:r w:rsidR="003C1D9F">
        <w:rPr>
          <w:sz w:val="28"/>
          <w:szCs w:val="28"/>
        </w:rPr>
        <w:t xml:space="preserve">for the past 50 years, the Maplewood Church has </w:t>
      </w:r>
      <w:r w:rsidR="004972C4" w:rsidRPr="00165A1C">
        <w:rPr>
          <w:sz w:val="28"/>
          <w:szCs w:val="28"/>
        </w:rPr>
        <w:t>minister</w:t>
      </w:r>
      <w:r w:rsidR="003C1D9F">
        <w:rPr>
          <w:sz w:val="28"/>
          <w:szCs w:val="28"/>
        </w:rPr>
        <w:t>ed</w:t>
      </w:r>
      <w:r w:rsidR="00877030">
        <w:rPr>
          <w:sz w:val="28"/>
          <w:szCs w:val="28"/>
        </w:rPr>
        <w:t xml:space="preserve"> to</w:t>
      </w:r>
      <w:r w:rsidR="004972C4" w:rsidRPr="00165A1C">
        <w:rPr>
          <w:sz w:val="28"/>
          <w:szCs w:val="28"/>
        </w:rPr>
        <w:t xml:space="preserve"> and support</w:t>
      </w:r>
      <w:r w:rsidR="003C1D9F">
        <w:rPr>
          <w:sz w:val="28"/>
          <w:szCs w:val="28"/>
        </w:rPr>
        <w:t>ed</w:t>
      </w:r>
      <w:r w:rsidR="004972C4" w:rsidRPr="00165A1C">
        <w:rPr>
          <w:sz w:val="28"/>
          <w:szCs w:val="28"/>
        </w:rPr>
        <w:t xml:space="preserve"> the spiritual and physical needs of Ukrainian immigrants and their descendants,</w:t>
      </w:r>
      <w:r w:rsidR="003C1D9F">
        <w:rPr>
          <w:sz w:val="28"/>
          <w:szCs w:val="28"/>
        </w:rPr>
        <w:t xml:space="preserve"> and</w:t>
      </w:r>
      <w:r w:rsidR="004972C4" w:rsidRPr="00165A1C">
        <w:rPr>
          <w:sz w:val="28"/>
          <w:szCs w:val="28"/>
        </w:rPr>
        <w:t xml:space="preserve"> preserv</w:t>
      </w:r>
      <w:r w:rsidR="003C1D9F">
        <w:rPr>
          <w:sz w:val="28"/>
          <w:szCs w:val="28"/>
        </w:rPr>
        <w:t>ed</w:t>
      </w:r>
      <w:r w:rsidR="004972C4" w:rsidRPr="00165A1C">
        <w:rPr>
          <w:sz w:val="28"/>
          <w:szCs w:val="28"/>
        </w:rPr>
        <w:t xml:space="preserve"> the Orthodox </w:t>
      </w:r>
      <w:r w:rsidR="00165A1C" w:rsidRPr="00165A1C">
        <w:rPr>
          <w:sz w:val="28"/>
          <w:szCs w:val="28"/>
        </w:rPr>
        <w:t>Christian faith</w:t>
      </w:r>
      <w:r w:rsidR="004972C4" w:rsidRPr="00165A1C">
        <w:rPr>
          <w:sz w:val="28"/>
          <w:szCs w:val="28"/>
        </w:rPr>
        <w:t xml:space="preserve"> and Ukrainian culture</w:t>
      </w:r>
      <w:r w:rsidR="00FD16BD">
        <w:rPr>
          <w:sz w:val="28"/>
          <w:szCs w:val="28"/>
        </w:rPr>
        <w:t>; and</w:t>
      </w:r>
    </w:p>
    <w:p w14:paraId="4D76302E" w14:textId="77777777" w:rsidR="00FD16BD" w:rsidRDefault="00FD16BD" w:rsidP="00877030">
      <w:pPr>
        <w:spacing w:after="0"/>
        <w:jc w:val="both"/>
        <w:rPr>
          <w:sz w:val="28"/>
          <w:szCs w:val="28"/>
        </w:rPr>
      </w:pPr>
    </w:p>
    <w:p w14:paraId="4178D782" w14:textId="0F519CC2" w:rsidR="00FD16BD" w:rsidRPr="00FD16BD" w:rsidRDefault="00FD16BD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</w:t>
      </w:r>
      <w:r w:rsidR="00D463A9" w:rsidRPr="00D463A9">
        <w:rPr>
          <w:sz w:val="28"/>
          <w:szCs w:val="28"/>
        </w:rPr>
        <w:t>since the Russian invasion in 2022</w:t>
      </w:r>
      <w:r w:rsidR="00D463A9">
        <w:rPr>
          <w:sz w:val="28"/>
          <w:szCs w:val="28"/>
        </w:rPr>
        <w:t xml:space="preserve">, </w:t>
      </w:r>
      <w:r>
        <w:rPr>
          <w:sz w:val="28"/>
          <w:szCs w:val="28"/>
        </w:rPr>
        <w:t>the Township of Maplewood and its residents have stood strong with the members of the Ukrainian Orthodox Church of Holy Ascension in support of the people of Ukraine.</w:t>
      </w:r>
    </w:p>
    <w:p w14:paraId="22327153" w14:textId="77777777" w:rsidR="004972C4" w:rsidRPr="00165A1C" w:rsidRDefault="004972C4" w:rsidP="00165A1C">
      <w:pPr>
        <w:spacing w:after="0"/>
        <w:rPr>
          <w:sz w:val="28"/>
          <w:szCs w:val="28"/>
        </w:rPr>
      </w:pPr>
    </w:p>
    <w:p w14:paraId="155254B3" w14:textId="77777777" w:rsidR="003C1D9F" w:rsidRDefault="004972C4" w:rsidP="00877030">
      <w:pPr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NOW</w:t>
      </w:r>
      <w:r w:rsidR="00FD16BD" w:rsidRPr="003C1D9F">
        <w:rPr>
          <w:b/>
          <w:bCs/>
          <w:sz w:val="28"/>
          <w:szCs w:val="28"/>
        </w:rPr>
        <w:t>,</w:t>
      </w:r>
      <w:r w:rsidRPr="003C1D9F">
        <w:rPr>
          <w:b/>
          <w:bCs/>
          <w:sz w:val="28"/>
          <w:szCs w:val="28"/>
        </w:rPr>
        <w:t xml:space="preserve"> THEREFORE, I,</w:t>
      </w:r>
      <w:r w:rsidRPr="00165A1C">
        <w:rPr>
          <w:sz w:val="28"/>
          <w:szCs w:val="28"/>
        </w:rPr>
        <w:t xml:space="preserve"> </w:t>
      </w:r>
      <w:r w:rsidR="00FD16BD">
        <w:rPr>
          <w:sz w:val="28"/>
          <w:szCs w:val="28"/>
        </w:rPr>
        <w:t>Nancy Adams, Mayor of the Township of Maplewood, on behalf of the Maplewood Township Committee, do hereby</w:t>
      </w:r>
      <w:r w:rsidR="003C1D9F">
        <w:rPr>
          <w:sz w:val="28"/>
          <w:szCs w:val="28"/>
        </w:rPr>
        <w:t>:</w:t>
      </w:r>
      <w:r w:rsidR="00FD16BD">
        <w:rPr>
          <w:sz w:val="28"/>
          <w:szCs w:val="28"/>
        </w:rPr>
        <w:t xml:space="preserve"> </w:t>
      </w:r>
    </w:p>
    <w:p w14:paraId="4758A535" w14:textId="2213A19A" w:rsidR="003C1D9F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D16BD" w:rsidRPr="003C1D9F">
        <w:rPr>
          <w:sz w:val="28"/>
          <w:szCs w:val="28"/>
        </w:rPr>
        <w:t xml:space="preserve">roclaim June </w:t>
      </w:r>
      <w:r w:rsidR="00481341">
        <w:rPr>
          <w:sz w:val="28"/>
          <w:szCs w:val="28"/>
        </w:rPr>
        <w:t>7</w:t>
      </w:r>
      <w:r w:rsidR="00FD16BD" w:rsidRPr="003C1D9F">
        <w:rPr>
          <w:sz w:val="28"/>
          <w:szCs w:val="28"/>
        </w:rPr>
        <w:t>, 202</w:t>
      </w:r>
      <w:r w:rsidR="007222CC">
        <w:rPr>
          <w:sz w:val="28"/>
          <w:szCs w:val="28"/>
        </w:rPr>
        <w:t>5</w:t>
      </w:r>
      <w:r w:rsidR="00FD16BD" w:rsidRPr="003C1D9F">
        <w:rPr>
          <w:sz w:val="28"/>
          <w:szCs w:val="28"/>
        </w:rPr>
        <w:t xml:space="preserve"> as Maplewood Ukrainian Day in the Township of Maplewood</w:t>
      </w:r>
      <w:r w:rsidR="008770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16BD" w:rsidRPr="003C1D9F">
        <w:rPr>
          <w:sz w:val="28"/>
          <w:szCs w:val="28"/>
        </w:rPr>
        <w:t xml:space="preserve"> </w:t>
      </w:r>
    </w:p>
    <w:p w14:paraId="6D16331D" w14:textId="2EF4856A" w:rsidR="003C1D9F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D16BD" w:rsidRPr="003C1D9F">
        <w:rPr>
          <w:sz w:val="28"/>
          <w:szCs w:val="28"/>
        </w:rPr>
        <w:t xml:space="preserve">rge all </w:t>
      </w:r>
      <w:r w:rsidRPr="003C1D9F">
        <w:rPr>
          <w:sz w:val="28"/>
          <w:szCs w:val="28"/>
        </w:rPr>
        <w:t xml:space="preserve">Maplewood residents and organizations </w:t>
      </w:r>
      <w:r w:rsidR="00FD16BD" w:rsidRPr="003C1D9F">
        <w:rPr>
          <w:sz w:val="28"/>
          <w:szCs w:val="28"/>
        </w:rPr>
        <w:t xml:space="preserve">to join the </w:t>
      </w:r>
      <w:r w:rsidR="00543D61" w:rsidRPr="003C1D9F">
        <w:rPr>
          <w:sz w:val="28"/>
          <w:szCs w:val="28"/>
        </w:rPr>
        <w:t>Ukrainian Orthodox Church of Holy Ascension</w:t>
      </w:r>
      <w:r w:rsidR="004972C4" w:rsidRPr="003C1D9F">
        <w:rPr>
          <w:sz w:val="28"/>
          <w:szCs w:val="28"/>
        </w:rPr>
        <w:t xml:space="preserve"> in their </w:t>
      </w:r>
      <w:r w:rsidR="004972C4" w:rsidRPr="003C1D9F">
        <w:rPr>
          <w:i/>
          <w:iCs/>
          <w:sz w:val="28"/>
          <w:szCs w:val="28"/>
        </w:rPr>
        <w:t>“Celebration of all things Ukrainian</w:t>
      </w:r>
      <w:r w:rsidR="00877030">
        <w:rPr>
          <w:i/>
          <w:iCs/>
          <w:sz w:val="28"/>
          <w:szCs w:val="28"/>
        </w:rPr>
        <w:t>.</w:t>
      </w:r>
      <w:r w:rsidR="004972C4" w:rsidRPr="003C1D9F">
        <w:rPr>
          <w:i/>
          <w:iCs/>
          <w:sz w:val="28"/>
          <w:szCs w:val="28"/>
        </w:rPr>
        <w:t xml:space="preserve">” </w:t>
      </w:r>
    </w:p>
    <w:p w14:paraId="08FD8AF5" w14:textId="27F86984" w:rsidR="00877030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Recognize the important role of the Ukrainian Orthodox Church of Holy Ascension in supporting </w:t>
      </w:r>
      <w:r w:rsidR="004972C4" w:rsidRPr="003C1D9F">
        <w:rPr>
          <w:sz w:val="28"/>
          <w:szCs w:val="28"/>
        </w:rPr>
        <w:t>the Ukrainian community in this an</w:t>
      </w:r>
      <w:r w:rsidR="00543D61" w:rsidRPr="003C1D9F">
        <w:rPr>
          <w:sz w:val="28"/>
          <w:szCs w:val="28"/>
        </w:rPr>
        <w:t>d</w:t>
      </w:r>
      <w:r w:rsidR="004972C4" w:rsidRPr="003C1D9F">
        <w:rPr>
          <w:sz w:val="28"/>
          <w:szCs w:val="28"/>
        </w:rPr>
        <w:t xml:space="preserve"> surrounding areas and </w:t>
      </w:r>
      <w:r w:rsidR="00543D61" w:rsidRPr="003C1D9F">
        <w:rPr>
          <w:sz w:val="28"/>
          <w:szCs w:val="28"/>
        </w:rPr>
        <w:t>the preservation of the Ukrainian Nation</w:t>
      </w:r>
      <w:r w:rsidR="00877030">
        <w:rPr>
          <w:sz w:val="28"/>
          <w:szCs w:val="28"/>
        </w:rPr>
        <w:t xml:space="preserve"> and</w:t>
      </w:r>
      <w:r w:rsidR="00543D61" w:rsidRPr="003C1D9F">
        <w:rPr>
          <w:sz w:val="28"/>
          <w:szCs w:val="28"/>
        </w:rPr>
        <w:t xml:space="preserve"> its people and culture, especially in these times as Ukraine defends itself against the Russian invasion.  </w:t>
      </w:r>
    </w:p>
    <w:p w14:paraId="194EAAD0" w14:textId="7177C72F" w:rsidR="004972C4" w:rsidRDefault="00877030" w:rsidP="00877030">
      <w:pPr>
        <w:jc w:val="both"/>
        <w:rPr>
          <w:sz w:val="28"/>
          <w:szCs w:val="28"/>
        </w:rPr>
      </w:pPr>
      <w:r>
        <w:rPr>
          <w:sz w:val="28"/>
          <w:szCs w:val="28"/>
        </w:rPr>
        <w:t>Together we celebrate</w:t>
      </w:r>
      <w:r w:rsidR="00543D61" w:rsidRPr="00877030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543D61" w:rsidRPr="00877030">
        <w:rPr>
          <w:sz w:val="28"/>
          <w:szCs w:val="28"/>
        </w:rPr>
        <w:t xml:space="preserve"> rich heritage and </w:t>
      </w:r>
      <w:r w:rsidR="00165A1C" w:rsidRPr="00877030">
        <w:rPr>
          <w:sz w:val="28"/>
          <w:szCs w:val="28"/>
        </w:rPr>
        <w:t xml:space="preserve">the </w:t>
      </w:r>
      <w:r w:rsidR="00543D61" w:rsidRPr="00877030">
        <w:rPr>
          <w:sz w:val="28"/>
          <w:szCs w:val="28"/>
        </w:rPr>
        <w:t xml:space="preserve">hardworking </w:t>
      </w:r>
      <w:r>
        <w:rPr>
          <w:sz w:val="28"/>
          <w:szCs w:val="28"/>
        </w:rPr>
        <w:t xml:space="preserve">nature of the Ukrainian </w:t>
      </w:r>
      <w:r w:rsidR="00543D61" w:rsidRPr="00877030">
        <w:rPr>
          <w:sz w:val="28"/>
          <w:szCs w:val="28"/>
        </w:rPr>
        <w:t>people</w:t>
      </w:r>
      <w:r>
        <w:rPr>
          <w:sz w:val="28"/>
          <w:szCs w:val="28"/>
        </w:rPr>
        <w:t>,</w:t>
      </w:r>
      <w:r w:rsidR="00543D61" w:rsidRPr="00877030">
        <w:rPr>
          <w:sz w:val="28"/>
          <w:szCs w:val="28"/>
        </w:rPr>
        <w:t xml:space="preserve"> who, by becoming members of </w:t>
      </w:r>
      <w:r>
        <w:rPr>
          <w:sz w:val="28"/>
          <w:szCs w:val="28"/>
        </w:rPr>
        <w:t xml:space="preserve">the Maplewood </w:t>
      </w:r>
      <w:r w:rsidR="00543D61" w:rsidRPr="00877030">
        <w:rPr>
          <w:sz w:val="28"/>
          <w:szCs w:val="28"/>
        </w:rPr>
        <w:t>community</w:t>
      </w:r>
      <w:r w:rsidR="007222CC">
        <w:rPr>
          <w:sz w:val="28"/>
          <w:szCs w:val="28"/>
        </w:rPr>
        <w:t xml:space="preserve"> over</w:t>
      </w:r>
      <w:r>
        <w:rPr>
          <w:sz w:val="28"/>
          <w:szCs w:val="28"/>
        </w:rPr>
        <w:t xml:space="preserve"> 50 years ago</w:t>
      </w:r>
      <w:r w:rsidR="00165A1C" w:rsidRPr="00877030">
        <w:rPr>
          <w:sz w:val="28"/>
          <w:szCs w:val="28"/>
        </w:rPr>
        <w:t>,</w:t>
      </w:r>
      <w:r w:rsidR="00543D61" w:rsidRPr="00877030">
        <w:rPr>
          <w:sz w:val="28"/>
          <w:szCs w:val="28"/>
        </w:rPr>
        <w:t xml:space="preserve"> help</w:t>
      </w:r>
      <w:r>
        <w:rPr>
          <w:sz w:val="28"/>
          <w:szCs w:val="28"/>
        </w:rPr>
        <w:t>ed</w:t>
      </w:r>
      <w:r w:rsidR="00543D61" w:rsidRPr="00877030">
        <w:rPr>
          <w:sz w:val="28"/>
          <w:szCs w:val="28"/>
        </w:rPr>
        <w:t xml:space="preserve"> to </w:t>
      </w:r>
      <w:r w:rsidR="007A4AD1" w:rsidRPr="00877030">
        <w:rPr>
          <w:sz w:val="28"/>
          <w:szCs w:val="28"/>
        </w:rPr>
        <w:t>m</w:t>
      </w:r>
      <w:r w:rsidR="00543D61" w:rsidRPr="00877030">
        <w:rPr>
          <w:sz w:val="28"/>
          <w:szCs w:val="28"/>
        </w:rPr>
        <w:t>ake us a prosperous township and nation.</w:t>
      </w:r>
    </w:p>
    <w:p w14:paraId="0581971D" w14:textId="77777777" w:rsidR="00877030" w:rsidRDefault="00877030" w:rsidP="00877030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796"/>
      </w:tblGrid>
      <w:tr w:rsidR="007222CC" w14:paraId="46B4D680" w14:textId="77777777" w:rsidTr="007222CC">
        <w:trPr>
          <w:jc w:val="right"/>
        </w:trPr>
        <w:tc>
          <w:tcPr>
            <w:tcW w:w="5395" w:type="dxa"/>
            <w:hideMark/>
          </w:tcPr>
          <w:p w14:paraId="2176F7D2" w14:textId="77777777" w:rsidR="007222CC" w:rsidRDefault="007222CC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6C0DEA22" w14:textId="77777777" w:rsidR="007222CC" w:rsidRDefault="007222CC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Maplewood Clerk</w:t>
            </w:r>
          </w:p>
        </w:tc>
        <w:tc>
          <w:tcPr>
            <w:tcW w:w="5395" w:type="dxa"/>
            <w:hideMark/>
          </w:tcPr>
          <w:p w14:paraId="6CDC190E" w14:textId="77777777" w:rsidR="007222CC" w:rsidRDefault="007222CC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52BA0DEB" w14:textId="77777777" w:rsidR="007222CC" w:rsidRDefault="007222CC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Mayor of Maplewood</w:t>
            </w:r>
          </w:p>
        </w:tc>
      </w:tr>
    </w:tbl>
    <w:p w14:paraId="1F249C91" w14:textId="4D647205" w:rsidR="00877030" w:rsidRPr="00877030" w:rsidRDefault="00877030" w:rsidP="007222CC">
      <w:pPr>
        <w:jc w:val="both"/>
        <w:rPr>
          <w:sz w:val="28"/>
          <w:szCs w:val="28"/>
        </w:rPr>
      </w:pPr>
    </w:p>
    <w:sectPr w:rsidR="00877030" w:rsidRPr="0087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03FAF"/>
    <w:multiLevelType w:val="hybridMultilevel"/>
    <w:tmpl w:val="9A8A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1NTE3MzE1sDQ3N7NQ0lEKTi0uzszPAykwrAUA//il7SwAAAA="/>
  </w:docVars>
  <w:rsids>
    <w:rsidRoot w:val="000C67A1"/>
    <w:rsid w:val="000C67A1"/>
    <w:rsid w:val="00165A1C"/>
    <w:rsid w:val="002A0DC5"/>
    <w:rsid w:val="00363860"/>
    <w:rsid w:val="003C1D9F"/>
    <w:rsid w:val="003E10B3"/>
    <w:rsid w:val="00481341"/>
    <w:rsid w:val="004972C4"/>
    <w:rsid w:val="00543D61"/>
    <w:rsid w:val="00574A4D"/>
    <w:rsid w:val="005A3F3B"/>
    <w:rsid w:val="005C0114"/>
    <w:rsid w:val="005F61C4"/>
    <w:rsid w:val="00657B91"/>
    <w:rsid w:val="00682E79"/>
    <w:rsid w:val="007222CC"/>
    <w:rsid w:val="007A4AD1"/>
    <w:rsid w:val="00877030"/>
    <w:rsid w:val="0088585F"/>
    <w:rsid w:val="00886E98"/>
    <w:rsid w:val="009C0A54"/>
    <w:rsid w:val="00A33FB1"/>
    <w:rsid w:val="00BD4C8C"/>
    <w:rsid w:val="00D463A9"/>
    <w:rsid w:val="00EE7E93"/>
    <w:rsid w:val="00EE7F05"/>
    <w:rsid w:val="00F30DB5"/>
    <w:rsid w:val="00FD16BD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6E371"/>
  <w15:docId w15:val="{398F05B8-0BC0-43DB-9008-D4A8B305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7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2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1724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Pishko</dc:creator>
  <cp:keywords/>
  <dc:description/>
  <cp:lastModifiedBy>Amari Allah</cp:lastModifiedBy>
  <cp:revision>3</cp:revision>
  <cp:lastPrinted>2025-06-05T15:40:00Z</cp:lastPrinted>
  <dcterms:created xsi:type="dcterms:W3CDTF">2025-06-05T13:17:00Z</dcterms:created>
  <dcterms:modified xsi:type="dcterms:W3CDTF">2025-06-10T18:14:00Z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d6fb2868-305e-458c-9c8f-e6b41bd3ee41</vt:lpwstr>
  </property>
</Properties>
</file>