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E118DD" w:rsidRDefault="00E118DD"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B274BF" w:rsidP="008B0CD4">
      <w:pPr>
        <w:ind w:left="1502" w:right="1483"/>
        <w:jc w:val="center"/>
        <w:rPr>
          <w:rFonts w:ascii="Arial" w:hAnsi="Arial" w:cs="Arial"/>
          <w:b/>
          <w:sz w:val="28"/>
        </w:rPr>
      </w:pPr>
      <w:r>
        <w:rPr>
          <w:rFonts w:ascii="Arial" w:hAnsi="Arial" w:cs="Arial"/>
          <w:b/>
          <w:sz w:val="28"/>
        </w:rPr>
        <w:t>Childhood Cancer Awareness</w:t>
      </w:r>
      <w:r w:rsidR="007C2FA6" w:rsidRPr="00CB0C3D">
        <w:rPr>
          <w:rFonts w:ascii="Arial" w:hAnsi="Arial" w:cs="Arial"/>
          <w:b/>
          <w:sz w:val="28"/>
        </w:rPr>
        <w:t xml:space="preserve"> Month</w:t>
      </w:r>
    </w:p>
    <w:p w:rsidR="007A06A3" w:rsidRPr="00E118DD" w:rsidRDefault="008B0CD4" w:rsidP="007A06A3">
      <w:pPr>
        <w:pStyle w:val="NormalWeb"/>
        <w:jc w:val="both"/>
        <w:rPr>
          <w:sz w:val="26"/>
          <w:szCs w:val="26"/>
        </w:rPr>
      </w:pPr>
      <w:r w:rsidRPr="00BD4427">
        <w:rPr>
          <w:rFonts w:ascii="Century Schoolbook" w:hAnsi="Century Schoolbook"/>
          <w:szCs w:val="22"/>
          <w:shd w:val="clear" w:color="auto" w:fill="FFFFFF"/>
        </w:rPr>
        <w:tab/>
      </w:r>
      <w:r w:rsidR="007A06A3" w:rsidRPr="00E118DD">
        <w:rPr>
          <w:b/>
          <w:bCs/>
          <w:sz w:val="26"/>
          <w:szCs w:val="26"/>
        </w:rPr>
        <w:t>WHEREAS,</w:t>
      </w:r>
      <w:r w:rsidR="007A06A3" w:rsidRPr="00E118DD">
        <w:rPr>
          <w:sz w:val="26"/>
          <w:szCs w:val="26"/>
        </w:rPr>
        <w:t xml:space="preserve"> after initial proclamations by President George H.W. Bush in 1990 and later by President Obama in 2012, 2015, and 2016, National Childhood Cancer Awareness Month was officially recognized in the United States in September 2019; and,</w:t>
      </w:r>
    </w:p>
    <w:p w:rsidR="007A06A3" w:rsidRPr="00E118DD" w:rsidRDefault="007A06A3" w:rsidP="007A06A3">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118DD">
        <w:rPr>
          <w:rFonts w:ascii="Times New Roman" w:eastAsia="Times New Roman" w:hAnsi="Times New Roman" w:cs="Times New Roman"/>
          <w:b/>
          <w:bCs/>
          <w:sz w:val="26"/>
          <w:szCs w:val="26"/>
          <w:lang w:bidi="ar-SA"/>
        </w:rPr>
        <w:t>WHEREAS,</w:t>
      </w:r>
      <w:r w:rsidRPr="00E118DD">
        <w:rPr>
          <w:rFonts w:ascii="Times New Roman" w:eastAsia="Times New Roman" w:hAnsi="Times New Roman" w:cs="Times New Roman"/>
          <w:sz w:val="26"/>
          <w:szCs w:val="26"/>
          <w:lang w:bidi="ar-SA"/>
        </w:rPr>
        <w:t xml:space="preserve"> approximately 400,000 children worldwide are diagnosed with cancer each year, including about 43 children in the U.S. daily, and roughly 1 in 285 children will be diagnosed by their 20th birthday; and,</w:t>
      </w:r>
    </w:p>
    <w:p w:rsidR="007A06A3" w:rsidRPr="00E118DD" w:rsidRDefault="007A06A3" w:rsidP="007A06A3">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118DD">
        <w:rPr>
          <w:rFonts w:ascii="Times New Roman" w:eastAsia="Times New Roman" w:hAnsi="Times New Roman" w:cs="Times New Roman"/>
          <w:b/>
          <w:bCs/>
          <w:sz w:val="26"/>
          <w:szCs w:val="26"/>
          <w:lang w:bidi="ar-SA"/>
        </w:rPr>
        <w:t>WHEREAS,</w:t>
      </w:r>
      <w:r w:rsidRPr="00E118DD">
        <w:rPr>
          <w:rFonts w:ascii="Times New Roman" w:eastAsia="Times New Roman" w:hAnsi="Times New Roman" w:cs="Times New Roman"/>
          <w:sz w:val="26"/>
          <w:szCs w:val="26"/>
          <w:lang w:bidi="ar-SA"/>
        </w:rPr>
        <w:t xml:space="preserve"> cancer is the leading cause of disease-related death among American children past infancy; and,</w:t>
      </w:r>
    </w:p>
    <w:p w:rsidR="007A06A3" w:rsidRPr="00E118DD" w:rsidRDefault="007A06A3" w:rsidP="007A06A3">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118DD">
        <w:rPr>
          <w:rFonts w:ascii="Times New Roman" w:eastAsia="Times New Roman" w:hAnsi="Times New Roman" w:cs="Times New Roman"/>
          <w:b/>
          <w:bCs/>
          <w:sz w:val="26"/>
          <w:szCs w:val="26"/>
          <w:lang w:bidi="ar-SA"/>
        </w:rPr>
        <w:t>WHEREAS,</w:t>
      </w:r>
      <w:r w:rsidRPr="00E118DD">
        <w:rPr>
          <w:rFonts w:ascii="Times New Roman" w:eastAsia="Times New Roman" w:hAnsi="Times New Roman" w:cs="Times New Roman"/>
          <w:sz w:val="26"/>
          <w:szCs w:val="26"/>
          <w:lang w:bidi="ar-SA"/>
        </w:rPr>
        <w:t xml:space="preserve"> only six new drugs specifically for childhood cancer have been developed in the past three decades, most standard treatments date back to the 1980s, and over 95% of survivors experience significant long-term health effects by age 45; and,</w:t>
      </w:r>
    </w:p>
    <w:p w:rsidR="007A06A3" w:rsidRPr="00E118DD" w:rsidRDefault="007A06A3" w:rsidP="007A06A3">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118DD">
        <w:rPr>
          <w:rFonts w:ascii="Times New Roman" w:eastAsia="Times New Roman" w:hAnsi="Times New Roman" w:cs="Times New Roman"/>
          <w:b/>
          <w:bCs/>
          <w:sz w:val="26"/>
          <w:szCs w:val="26"/>
          <w:lang w:bidi="ar-SA"/>
        </w:rPr>
        <w:t>WHEREAS,</w:t>
      </w:r>
      <w:r w:rsidRPr="00E118DD">
        <w:rPr>
          <w:rFonts w:ascii="Times New Roman" w:eastAsia="Times New Roman" w:hAnsi="Times New Roman" w:cs="Times New Roman"/>
          <w:sz w:val="26"/>
          <w:szCs w:val="26"/>
          <w:lang w:bidi="ar-SA"/>
        </w:rPr>
        <w:t xml:space="preserve"> less than 4% of federal cancer research funding is dedicated to childhood cancers;</w:t>
      </w:r>
    </w:p>
    <w:p w:rsidR="007A06A3" w:rsidRPr="00E118DD" w:rsidRDefault="007A06A3" w:rsidP="007A06A3">
      <w:pPr>
        <w:widowControl/>
        <w:autoSpaceDE/>
        <w:autoSpaceDN/>
        <w:spacing w:before="100" w:beforeAutospacing="1" w:after="100" w:afterAutospacing="1"/>
        <w:ind w:firstLine="720"/>
        <w:jc w:val="both"/>
        <w:rPr>
          <w:rFonts w:ascii="Times New Roman" w:eastAsia="Times New Roman" w:hAnsi="Times New Roman" w:cs="Times New Roman"/>
          <w:sz w:val="26"/>
          <w:szCs w:val="26"/>
          <w:lang w:bidi="ar-SA"/>
        </w:rPr>
      </w:pPr>
      <w:r w:rsidRPr="00E118DD">
        <w:rPr>
          <w:rFonts w:ascii="Times New Roman" w:eastAsia="Times New Roman" w:hAnsi="Times New Roman" w:cs="Times New Roman"/>
          <w:b/>
          <w:bCs/>
          <w:sz w:val="26"/>
          <w:szCs w:val="26"/>
          <w:lang w:bidi="ar-SA"/>
        </w:rPr>
        <w:t>NOW, THEREFORE, BE IT RESOLVED,</w:t>
      </w:r>
      <w:r w:rsidRPr="00E118DD">
        <w:rPr>
          <w:rFonts w:ascii="Times New Roman" w:eastAsia="Times New Roman" w:hAnsi="Times New Roman" w:cs="Times New Roman"/>
          <w:sz w:val="26"/>
          <w:szCs w:val="26"/>
          <w:lang w:bidi="ar-SA"/>
        </w:rPr>
        <w:t xml:space="preserve"> that I, Nancy Adams, Mayor of the Township of Maplewood, on behalf of the Maplewood Township Committee, do hereby proclaim September as </w:t>
      </w:r>
      <w:r w:rsidRPr="00E118DD">
        <w:rPr>
          <w:rFonts w:ascii="Times New Roman" w:eastAsia="Times New Roman" w:hAnsi="Times New Roman" w:cs="Times New Roman"/>
          <w:i/>
          <w:iCs/>
          <w:sz w:val="26"/>
          <w:szCs w:val="26"/>
          <w:lang w:bidi="ar-SA"/>
        </w:rPr>
        <w:t>Childhood Cancer Awareness Month</w:t>
      </w:r>
      <w:r w:rsidRPr="00E118DD">
        <w:rPr>
          <w:rFonts w:ascii="Times New Roman" w:eastAsia="Times New Roman" w:hAnsi="Times New Roman" w:cs="Times New Roman"/>
          <w:sz w:val="26"/>
          <w:szCs w:val="26"/>
          <w:lang w:bidi="ar-SA"/>
        </w:rPr>
        <w:t xml:space="preserve"> in the Township of Maplewood; and,</w:t>
      </w:r>
    </w:p>
    <w:p w:rsidR="009022F2" w:rsidRDefault="007A06A3" w:rsidP="00E118DD">
      <w:pPr>
        <w:widowControl/>
        <w:autoSpaceDE/>
        <w:autoSpaceDN/>
        <w:spacing w:before="100" w:beforeAutospacing="1" w:after="260"/>
        <w:ind w:firstLine="720"/>
        <w:jc w:val="both"/>
        <w:rPr>
          <w:shd w:val="clear" w:color="auto" w:fill="FFFFFF"/>
        </w:rPr>
      </w:pPr>
      <w:r w:rsidRPr="00E118DD">
        <w:rPr>
          <w:rFonts w:ascii="Times New Roman" w:eastAsia="Times New Roman" w:hAnsi="Times New Roman" w:cs="Times New Roman"/>
          <w:b/>
          <w:bCs/>
          <w:sz w:val="26"/>
          <w:szCs w:val="26"/>
          <w:lang w:bidi="ar-SA"/>
        </w:rPr>
        <w:t>BE IT FURTHER RESOLVED,</w:t>
      </w:r>
      <w:r w:rsidRPr="00E118DD">
        <w:rPr>
          <w:rFonts w:ascii="Times New Roman" w:eastAsia="Times New Roman" w:hAnsi="Times New Roman" w:cs="Times New Roman"/>
          <w:sz w:val="26"/>
          <w:szCs w:val="26"/>
          <w:lang w:bidi="ar-SA"/>
        </w:rPr>
        <w:t xml:space="preserve"> that residents are encouraged to be proactive in recognizing symptoms, supporting early diagnosis, advocating for research funding, and contributing to organizations on the frontlines of the fight against childhood cancer.</w:t>
      </w:r>
      <w:r w:rsidR="00F02D6F">
        <w:rPr>
          <w:shd w:val="clear" w:color="auto" w:fill="FFFFFF"/>
        </w:rPr>
        <w:t xml:space="preserve"> </w:t>
      </w:r>
      <w:bookmarkStart w:id="0" w:name="_GoBack"/>
      <w:bookmarkEnd w:id="0"/>
    </w:p>
    <w:p w:rsidR="00E118DD" w:rsidRPr="00CB0C3D" w:rsidRDefault="00E118DD" w:rsidP="00E118DD">
      <w:pPr>
        <w:widowControl/>
        <w:autoSpaceDE/>
        <w:autoSpaceDN/>
        <w:spacing w:before="100" w:beforeAutospacing="1" w:after="260"/>
        <w:ind w:firstLine="720"/>
        <w:jc w:val="both"/>
        <w:rPr>
          <w:shd w:val="clear" w:color="auto" w:fill="FFFFFF"/>
        </w:rPr>
      </w:pP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796"/>
      </w:tblGrid>
      <w:tr w:rsidR="008B0CD4" w:rsidTr="009022F2">
        <w:trPr>
          <w:jc w:val="right"/>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E118DD">
      <w:pPr>
        <w:pStyle w:val="BodyText"/>
        <w:spacing w:before="100" w:beforeAutospacing="1" w:after="100" w:afterAutospacing="1"/>
        <w:jc w:val="both"/>
      </w:pPr>
    </w:p>
    <w:sectPr w:rsidR="00062F6D" w:rsidSect="007A06A3">
      <w:type w:val="continuous"/>
      <w:pgSz w:w="12240" w:h="15840"/>
      <w:pgMar w:top="1440" w:right="1440" w:bottom="1440" w:left="144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rNaABx8kRYsAAAA"/>
  </w:docVars>
  <w:rsids>
    <w:rsidRoot w:val="00062F6D"/>
    <w:rsid w:val="00025209"/>
    <w:rsid w:val="00031A5C"/>
    <w:rsid w:val="00062F6D"/>
    <w:rsid w:val="001D3CE4"/>
    <w:rsid w:val="002811B7"/>
    <w:rsid w:val="002D26A8"/>
    <w:rsid w:val="00360F2C"/>
    <w:rsid w:val="005054AE"/>
    <w:rsid w:val="00524398"/>
    <w:rsid w:val="0056358F"/>
    <w:rsid w:val="006210C7"/>
    <w:rsid w:val="00761D92"/>
    <w:rsid w:val="007A06A3"/>
    <w:rsid w:val="007C19A0"/>
    <w:rsid w:val="007C2FA6"/>
    <w:rsid w:val="00800CF9"/>
    <w:rsid w:val="008517A4"/>
    <w:rsid w:val="008B0CD4"/>
    <w:rsid w:val="009022F2"/>
    <w:rsid w:val="009C585C"/>
    <w:rsid w:val="00B274BF"/>
    <w:rsid w:val="00BD4427"/>
    <w:rsid w:val="00BD514E"/>
    <w:rsid w:val="00CB0C3D"/>
    <w:rsid w:val="00CB2A48"/>
    <w:rsid w:val="00D23FCD"/>
    <w:rsid w:val="00DE3F26"/>
    <w:rsid w:val="00E118DD"/>
    <w:rsid w:val="00E24C1A"/>
    <w:rsid w:val="00E27F07"/>
    <w:rsid w:val="00E65B1F"/>
    <w:rsid w:val="00E8523D"/>
    <w:rsid w:val="00EE5EE5"/>
    <w:rsid w:val="00F02D6F"/>
    <w:rsid w:val="00F3015D"/>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72239D5"/>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 w:type="character" w:styleId="Strong">
    <w:name w:val="Strong"/>
    <w:basedOn w:val="DefaultParagraphFont"/>
    <w:uiPriority w:val="22"/>
    <w:qFormat/>
    <w:rsid w:val="007A06A3"/>
    <w:rPr>
      <w:b/>
      <w:bCs/>
    </w:rPr>
  </w:style>
  <w:style w:type="character" w:styleId="Emphasis">
    <w:name w:val="Emphasis"/>
    <w:basedOn w:val="DefaultParagraphFont"/>
    <w:uiPriority w:val="20"/>
    <w:qFormat/>
    <w:rsid w:val="007A06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48192">
      <w:bodyDiv w:val="1"/>
      <w:marLeft w:val="0"/>
      <w:marRight w:val="0"/>
      <w:marTop w:val="0"/>
      <w:marBottom w:val="0"/>
      <w:divBdr>
        <w:top w:val="none" w:sz="0" w:space="0" w:color="auto"/>
        <w:left w:val="none" w:sz="0" w:space="0" w:color="auto"/>
        <w:bottom w:val="none" w:sz="0" w:space="0" w:color="auto"/>
        <w:right w:val="none" w:sz="0" w:space="0" w:color="auto"/>
      </w:divBdr>
    </w:div>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CFF35-3581-414C-B0AE-0654E1B4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221</Words>
  <Characters>1314</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7</cp:revision>
  <cp:lastPrinted>2023-07-14T15:04:00Z</cp:lastPrinted>
  <dcterms:created xsi:type="dcterms:W3CDTF">2023-09-13T14:27:00Z</dcterms:created>
  <dcterms:modified xsi:type="dcterms:W3CDTF">2025-09-09T19:50:00Z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