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57949" w14:textId="77777777" w:rsidR="008B0CD4" w:rsidRDefault="008B0CD4" w:rsidP="00E65B1F">
      <w:pPr>
        <w:pStyle w:val="BodyText"/>
        <w:jc w:val="center"/>
        <w:rPr>
          <w:rFonts w:ascii="Lucida Calligraphy" w:hAnsi="Lucida Calligraphy"/>
          <w:b/>
          <w:sz w:val="44"/>
          <w:szCs w:val="44"/>
        </w:rPr>
      </w:pPr>
    </w:p>
    <w:p w14:paraId="43BACA13" w14:textId="77777777" w:rsidR="008B0CD4" w:rsidRDefault="008B0CD4" w:rsidP="00E65B1F">
      <w:pPr>
        <w:pStyle w:val="BodyText"/>
        <w:jc w:val="center"/>
        <w:rPr>
          <w:rFonts w:ascii="Lucida Calligraphy" w:hAnsi="Lucida Calligraphy"/>
          <w:b/>
          <w:sz w:val="44"/>
          <w:szCs w:val="44"/>
        </w:rPr>
      </w:pPr>
    </w:p>
    <w:p w14:paraId="6FE70B99" w14:textId="77777777" w:rsidR="008B0CD4" w:rsidRDefault="008B0CD4" w:rsidP="00E65B1F">
      <w:pPr>
        <w:pStyle w:val="BodyText"/>
        <w:jc w:val="center"/>
        <w:rPr>
          <w:rFonts w:ascii="Lucida Calligraphy" w:hAnsi="Lucida Calligraphy"/>
          <w:b/>
          <w:sz w:val="44"/>
          <w:szCs w:val="44"/>
        </w:rPr>
      </w:pPr>
    </w:p>
    <w:p w14:paraId="0DB4DE7A" w14:textId="77777777" w:rsidR="008B0CD4" w:rsidRDefault="008B0CD4" w:rsidP="00E65B1F">
      <w:pPr>
        <w:pStyle w:val="BodyText"/>
        <w:jc w:val="center"/>
        <w:rPr>
          <w:rFonts w:ascii="Lucida Calligraphy" w:hAnsi="Lucida Calligraphy"/>
          <w:b/>
          <w:sz w:val="44"/>
          <w:szCs w:val="44"/>
        </w:rPr>
      </w:pPr>
    </w:p>
    <w:p w14:paraId="6EC7A564" w14:textId="77777777" w:rsidR="00062F6D" w:rsidRDefault="008B0CD4" w:rsidP="008B0CD4">
      <w:pPr>
        <w:pStyle w:val="BodyText"/>
        <w:spacing w:before="11"/>
        <w:jc w:val="center"/>
        <w:rPr>
          <w:i/>
          <w:sz w:val="21"/>
        </w:rPr>
      </w:pPr>
      <w:r>
        <w:rPr>
          <w:rFonts w:ascii="Lucida Calligraphy" w:hAnsi="Lucida Calligraphy"/>
          <w:b/>
          <w:sz w:val="44"/>
          <w:szCs w:val="44"/>
        </w:rPr>
        <w:t>Proclamation</w:t>
      </w:r>
    </w:p>
    <w:p w14:paraId="7C20DA92" w14:textId="77777777" w:rsidR="00062F6D" w:rsidRPr="00CB0C3D" w:rsidRDefault="00515E25" w:rsidP="008B0CD4">
      <w:pPr>
        <w:ind w:left="1502" w:right="1483"/>
        <w:jc w:val="center"/>
        <w:rPr>
          <w:rFonts w:ascii="Arial" w:hAnsi="Arial" w:cs="Arial"/>
          <w:b/>
          <w:sz w:val="28"/>
        </w:rPr>
      </w:pPr>
      <w:r>
        <w:rPr>
          <w:rFonts w:ascii="Arial" w:hAnsi="Arial" w:cs="Arial"/>
          <w:b/>
          <w:sz w:val="28"/>
        </w:rPr>
        <w:t>Native American Heritage</w:t>
      </w:r>
      <w:r w:rsidR="007C2FA6" w:rsidRPr="00CB0C3D">
        <w:rPr>
          <w:rFonts w:ascii="Arial" w:hAnsi="Arial" w:cs="Arial"/>
          <w:b/>
          <w:sz w:val="28"/>
        </w:rPr>
        <w:t xml:space="preserve"> Month</w:t>
      </w:r>
      <w:r w:rsidR="00050EBB">
        <w:rPr>
          <w:rFonts w:ascii="Arial" w:hAnsi="Arial" w:cs="Arial"/>
          <w:b/>
          <w:sz w:val="28"/>
        </w:rPr>
        <w:t xml:space="preserve"> and Native American Heritage Day</w:t>
      </w:r>
    </w:p>
    <w:p w14:paraId="6D6CD8CD" w14:textId="77777777" w:rsidR="006348C9" w:rsidRPr="006348C9" w:rsidRDefault="008B0CD4" w:rsidP="006348C9">
      <w:pPr>
        <w:pStyle w:val="NormalWeb"/>
        <w:jc w:val="both"/>
        <w:rPr>
          <w:sz w:val="26"/>
          <w:szCs w:val="26"/>
        </w:rPr>
      </w:pPr>
      <w:r w:rsidRPr="006348C9">
        <w:rPr>
          <w:rFonts w:ascii="Century Schoolbook" w:hAnsi="Century Schoolbook"/>
          <w:sz w:val="26"/>
          <w:szCs w:val="26"/>
          <w:shd w:val="clear" w:color="auto" w:fill="FFFFFF"/>
        </w:rPr>
        <w:tab/>
      </w:r>
      <w:r w:rsidR="006348C9" w:rsidRPr="006348C9">
        <w:rPr>
          <w:b/>
          <w:bCs/>
          <w:sz w:val="26"/>
          <w:szCs w:val="26"/>
        </w:rPr>
        <w:t>WHEREAS</w:t>
      </w:r>
      <w:r w:rsidR="006348C9" w:rsidRPr="006348C9">
        <w:rPr>
          <w:sz w:val="26"/>
          <w:szCs w:val="26"/>
        </w:rPr>
        <w:t>, November is recognized as National Native American Heritage Month, a time to celebrate the rich and diverse cultures, traditions, and histories of Indigenous peoples, and to acknowledge their significant contributions to the building and strengthening of our communities and nation; and</w:t>
      </w:r>
    </w:p>
    <w:p w14:paraId="03C61841" w14:textId="48D9B8FF" w:rsidR="006348C9" w:rsidRPr="006348C9" w:rsidRDefault="006348C9" w:rsidP="006348C9">
      <w:pPr>
        <w:pStyle w:val="NormalWeb"/>
        <w:ind w:firstLine="720"/>
        <w:jc w:val="both"/>
        <w:rPr>
          <w:sz w:val="26"/>
          <w:szCs w:val="26"/>
        </w:rPr>
      </w:pPr>
      <w:r w:rsidRPr="006348C9">
        <w:rPr>
          <w:b/>
          <w:bCs/>
          <w:sz w:val="26"/>
          <w:szCs w:val="26"/>
        </w:rPr>
        <w:t>WHEREAS</w:t>
      </w:r>
      <w:r w:rsidRPr="006348C9">
        <w:rPr>
          <w:sz w:val="26"/>
          <w:szCs w:val="26"/>
        </w:rPr>
        <w:t>, the Township of Maplewood acknowledges that it is located on the ancestral land of the Nanticoke-Lenape</w:t>
      </w:r>
      <w:r w:rsidR="003C268C">
        <w:rPr>
          <w:sz w:val="26"/>
          <w:szCs w:val="26"/>
        </w:rPr>
        <w:t xml:space="preserve"> (</w:t>
      </w:r>
      <w:r w:rsidR="003C268C" w:rsidRPr="003C268C">
        <w:rPr>
          <w:sz w:val="26"/>
          <w:szCs w:val="26"/>
        </w:rPr>
        <w:t>NAN-</w:t>
      </w:r>
      <w:proofErr w:type="spellStart"/>
      <w:r w:rsidR="003C268C" w:rsidRPr="003C268C">
        <w:rPr>
          <w:sz w:val="26"/>
          <w:szCs w:val="26"/>
        </w:rPr>
        <w:t>tih</w:t>
      </w:r>
      <w:proofErr w:type="spellEnd"/>
      <w:r w:rsidR="003C268C" w:rsidRPr="003C268C">
        <w:rPr>
          <w:sz w:val="26"/>
          <w:szCs w:val="26"/>
        </w:rPr>
        <w:t>-</w:t>
      </w:r>
      <w:proofErr w:type="spellStart"/>
      <w:r w:rsidR="003C268C" w:rsidRPr="003C268C">
        <w:rPr>
          <w:sz w:val="26"/>
          <w:szCs w:val="26"/>
        </w:rPr>
        <w:t>koke</w:t>
      </w:r>
      <w:proofErr w:type="spellEnd"/>
      <w:r w:rsidR="003C268C" w:rsidRPr="003C268C">
        <w:rPr>
          <w:sz w:val="26"/>
          <w:szCs w:val="26"/>
        </w:rPr>
        <w:t xml:space="preserve"> LEH-nah-pay</w:t>
      </w:r>
      <w:r w:rsidR="003C268C">
        <w:rPr>
          <w:sz w:val="26"/>
          <w:szCs w:val="26"/>
        </w:rPr>
        <w:t>)</w:t>
      </w:r>
      <w:r w:rsidRPr="006348C9">
        <w:rPr>
          <w:sz w:val="26"/>
          <w:szCs w:val="26"/>
        </w:rPr>
        <w:t xml:space="preserve"> Tribal Nation, whose presence in this region extends back more than 10,000 years; and</w:t>
      </w:r>
    </w:p>
    <w:p w14:paraId="619D18C1" w14:textId="62A768F6" w:rsidR="006348C9" w:rsidRPr="006348C9" w:rsidRDefault="006348C9" w:rsidP="006348C9">
      <w:pPr>
        <w:pStyle w:val="NormalWeb"/>
        <w:ind w:firstLine="720"/>
        <w:jc w:val="both"/>
        <w:rPr>
          <w:sz w:val="26"/>
          <w:szCs w:val="26"/>
        </w:rPr>
      </w:pPr>
      <w:r w:rsidRPr="006348C9">
        <w:rPr>
          <w:b/>
          <w:bCs/>
          <w:sz w:val="26"/>
          <w:szCs w:val="26"/>
        </w:rPr>
        <w:t>WHEREAS</w:t>
      </w:r>
      <w:r w:rsidRPr="006348C9">
        <w:rPr>
          <w:sz w:val="26"/>
          <w:szCs w:val="26"/>
        </w:rPr>
        <w:t xml:space="preserve">, the State of New Jersey officially recognized the Nanticoke </w:t>
      </w:r>
      <w:proofErr w:type="spellStart"/>
      <w:r w:rsidRPr="006348C9">
        <w:rPr>
          <w:sz w:val="26"/>
          <w:szCs w:val="26"/>
        </w:rPr>
        <w:t>Lenni</w:t>
      </w:r>
      <w:proofErr w:type="spellEnd"/>
      <w:r w:rsidRPr="006348C9">
        <w:rPr>
          <w:sz w:val="26"/>
          <w:szCs w:val="26"/>
        </w:rPr>
        <w:t>-Lenape</w:t>
      </w:r>
      <w:r w:rsidR="003C268C">
        <w:rPr>
          <w:sz w:val="26"/>
          <w:szCs w:val="26"/>
        </w:rPr>
        <w:t xml:space="preserve"> (</w:t>
      </w:r>
      <w:r w:rsidR="003C268C">
        <w:t>NAN-</w:t>
      </w:r>
      <w:proofErr w:type="spellStart"/>
      <w:r w:rsidR="003C268C">
        <w:t>tih</w:t>
      </w:r>
      <w:proofErr w:type="spellEnd"/>
      <w:r w:rsidR="003C268C">
        <w:t>-</w:t>
      </w:r>
      <w:proofErr w:type="spellStart"/>
      <w:r w:rsidR="003C268C">
        <w:t>koke</w:t>
      </w:r>
      <w:proofErr w:type="spellEnd"/>
      <w:r w:rsidR="003C268C">
        <w:t xml:space="preserve"> LEH-nee LEH-nah-pay</w:t>
      </w:r>
      <w:r w:rsidR="003C268C">
        <w:rPr>
          <w:sz w:val="26"/>
          <w:szCs w:val="26"/>
        </w:rPr>
        <w:t>)</w:t>
      </w:r>
      <w:r w:rsidRPr="006348C9">
        <w:rPr>
          <w:sz w:val="26"/>
          <w:szCs w:val="26"/>
        </w:rPr>
        <w:t xml:space="preserve"> Tribe in 1982, and the Tribe continues to thrive today as a living community preserving its heritage, sovereignty, and traditions; and</w:t>
      </w:r>
    </w:p>
    <w:p w14:paraId="62CB8538" w14:textId="728A2B73" w:rsidR="006348C9" w:rsidRPr="006348C9" w:rsidRDefault="006348C9" w:rsidP="006348C9">
      <w:pPr>
        <w:pStyle w:val="NormalWeb"/>
        <w:ind w:firstLine="720"/>
        <w:jc w:val="both"/>
        <w:rPr>
          <w:sz w:val="26"/>
          <w:szCs w:val="26"/>
        </w:rPr>
      </w:pPr>
      <w:r w:rsidRPr="006348C9">
        <w:rPr>
          <w:b/>
          <w:bCs/>
          <w:sz w:val="26"/>
          <w:szCs w:val="26"/>
        </w:rPr>
        <w:t>WHEREAS</w:t>
      </w:r>
      <w:r w:rsidRPr="006348C9">
        <w:rPr>
          <w:sz w:val="26"/>
          <w:szCs w:val="26"/>
        </w:rPr>
        <w:t>, Indigenous Peoples’ Month serves as an opportunity to honor the sovereignty of Tribal Nations, reflect on the injustices Indigenous communities have faced, and commit to meaningful partnerships that advance equity, understanding, and respect</w:t>
      </w:r>
      <w:r w:rsidRPr="006348C9">
        <w:rPr>
          <w:sz w:val="26"/>
          <w:szCs w:val="26"/>
        </w:rPr>
        <w:t>.</w:t>
      </w:r>
    </w:p>
    <w:p w14:paraId="2951B4D9" w14:textId="2F0EF353" w:rsidR="006348C9" w:rsidRPr="006348C9" w:rsidRDefault="006348C9" w:rsidP="006348C9">
      <w:pPr>
        <w:pStyle w:val="NormalWeb"/>
        <w:ind w:firstLine="720"/>
        <w:jc w:val="both"/>
        <w:rPr>
          <w:sz w:val="26"/>
          <w:szCs w:val="26"/>
        </w:rPr>
      </w:pPr>
      <w:r w:rsidRPr="006348C9">
        <w:rPr>
          <w:rStyle w:val="Strong"/>
          <w:sz w:val="26"/>
          <w:szCs w:val="26"/>
        </w:rPr>
        <w:t>NOW, THEREFORE, BE IT PROCLAIMED</w:t>
      </w:r>
      <w:r w:rsidRPr="006348C9">
        <w:rPr>
          <w:sz w:val="26"/>
          <w:szCs w:val="26"/>
        </w:rPr>
        <w:t xml:space="preserve">, that I, Nancy Adams, Mayor of the Township of Maplewood, on behalf of the Maplewood Township Committee, do hereby recognize </w:t>
      </w:r>
      <w:r w:rsidRPr="006348C9">
        <w:rPr>
          <w:rStyle w:val="Strong"/>
          <w:b w:val="0"/>
          <w:bCs w:val="0"/>
          <w:sz w:val="26"/>
          <w:szCs w:val="26"/>
        </w:rPr>
        <w:t>November 2025 as Indigenous Peoples’ Month</w:t>
      </w:r>
      <w:r w:rsidRPr="006348C9">
        <w:rPr>
          <w:sz w:val="26"/>
          <w:szCs w:val="26"/>
        </w:rPr>
        <w:t xml:space="preserve"> in Maplewood and encourage all residents to honor and celebrate the enduring strength, culture, and heritage of Indigenous peoples</w:t>
      </w:r>
      <w:r w:rsidR="003C268C">
        <w:rPr>
          <w:sz w:val="26"/>
          <w:szCs w:val="26"/>
        </w:rPr>
        <w:t>; and</w:t>
      </w:r>
    </w:p>
    <w:p w14:paraId="5351ED44" w14:textId="1815FED9" w:rsidR="006348C9" w:rsidRPr="006348C9" w:rsidRDefault="006348C9" w:rsidP="006348C9">
      <w:pPr>
        <w:pStyle w:val="NormalWeb"/>
        <w:ind w:firstLine="720"/>
        <w:jc w:val="both"/>
        <w:rPr>
          <w:sz w:val="26"/>
          <w:szCs w:val="26"/>
        </w:rPr>
      </w:pPr>
      <w:r w:rsidRPr="006348C9">
        <w:rPr>
          <w:rStyle w:val="Strong"/>
          <w:sz w:val="26"/>
          <w:szCs w:val="26"/>
        </w:rPr>
        <w:t>BE IT FURTHER RESOLVED</w:t>
      </w:r>
      <w:r w:rsidRPr="006348C9">
        <w:rPr>
          <w:sz w:val="26"/>
          <w:szCs w:val="26"/>
        </w:rPr>
        <w:t xml:space="preserve">, that to honor this history and uplift Indigenous voices, the Township of Maplewood encourages residents to learn more about the Nanticoke-Lenape people by visiting </w:t>
      </w:r>
      <w:hyperlink r:id="rId7" w:tgtFrame="_new" w:history="1">
        <w:r w:rsidRPr="006348C9">
          <w:rPr>
            <w:rStyle w:val="Hyperlink"/>
            <w:sz w:val="26"/>
            <w:szCs w:val="26"/>
          </w:rPr>
          <w:t>nanticoke-lenape.info</w:t>
        </w:r>
      </w:hyperlink>
      <w:r w:rsidRPr="006348C9">
        <w:rPr>
          <w:sz w:val="26"/>
          <w:szCs w:val="26"/>
        </w:rPr>
        <w:t xml:space="preserve">, where the free e-book </w:t>
      </w:r>
      <w:r w:rsidRPr="006348C9">
        <w:rPr>
          <w:rStyle w:val="Emphasis"/>
          <w:rFonts w:eastAsia="Century Schoolbook"/>
          <w:sz w:val="26"/>
          <w:szCs w:val="26"/>
        </w:rPr>
        <w:t>We Are Still Here</w:t>
      </w:r>
      <w:r w:rsidRPr="006348C9">
        <w:rPr>
          <w:sz w:val="26"/>
          <w:szCs w:val="26"/>
        </w:rPr>
        <w:t xml:space="preserve"> offers insight into their past, present, and ongoing contributions.</w:t>
      </w:r>
    </w:p>
    <w:p w14:paraId="5E1C74B6" w14:textId="3E93B509" w:rsidR="00E81C38" w:rsidRPr="00433EA9" w:rsidRDefault="00E81C38" w:rsidP="006348C9">
      <w:pPr>
        <w:pStyle w:val="NormalWeb"/>
        <w:shd w:val="clear" w:color="auto" w:fill="FFFFFF"/>
        <w:tabs>
          <w:tab w:val="left" w:pos="0"/>
        </w:tabs>
        <w:spacing w:before="120" w:beforeAutospacing="0" w:after="120" w:afterAutospacing="0" w:line="312" w:lineRule="auto"/>
        <w:jc w:val="both"/>
        <w:rPr>
          <w:sz w:val="22"/>
          <w:szCs w:val="22"/>
          <w:shd w:val="clear" w:color="auto" w:fill="FFFFFF"/>
        </w:rPr>
      </w:pPr>
    </w:p>
    <w:p w14:paraId="04B66408" w14:textId="77777777" w:rsidR="003C4FB0" w:rsidRPr="00CB0C3D" w:rsidRDefault="003C4FB0" w:rsidP="003C4FB0">
      <w:pPr>
        <w:pStyle w:val="NormalWeb"/>
        <w:shd w:val="clear" w:color="auto" w:fill="FFFFFF"/>
        <w:tabs>
          <w:tab w:val="left" w:pos="0"/>
        </w:tabs>
        <w:spacing w:before="120" w:beforeAutospacing="0" w:after="120" w:afterAutospacing="0" w:line="312" w:lineRule="auto"/>
        <w:jc w:val="both"/>
        <w:rPr>
          <w:rFonts w:ascii="Century Schoolbook" w:hAnsi="Century Schoolbook"/>
          <w:sz w:val="22"/>
          <w:szCs w:val="22"/>
          <w:shd w:val="clear" w:color="auto" w:fill="FFFFFF"/>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14:paraId="047EA6C8" w14:textId="77777777" w:rsidTr="009022F2">
        <w:trPr>
          <w:jc w:val="right"/>
        </w:trPr>
        <w:tc>
          <w:tcPr>
            <w:tcW w:w="5395" w:type="dxa"/>
            <w:hideMark/>
          </w:tcPr>
          <w:p w14:paraId="64282853" w14:textId="77777777"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14:paraId="739FD270"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14:paraId="55590E2B"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54816EA6"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09D0FD48" w14:textId="77777777"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8F09" w14:textId="77777777" w:rsidR="009022F2" w:rsidRDefault="009022F2" w:rsidP="009022F2">
      <w:r>
        <w:separator/>
      </w:r>
    </w:p>
  </w:endnote>
  <w:endnote w:type="continuationSeparator" w:id="0">
    <w:p w14:paraId="48F89D49" w14:textId="77777777"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D6C9" w14:textId="77777777" w:rsidR="009022F2" w:rsidRDefault="009022F2" w:rsidP="009022F2">
      <w:r>
        <w:separator/>
      </w:r>
    </w:p>
  </w:footnote>
  <w:footnote w:type="continuationSeparator" w:id="0">
    <w:p w14:paraId="7167788D" w14:textId="77777777"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vNaAF1Nig8sAAAA"/>
  </w:docVars>
  <w:rsids>
    <w:rsidRoot w:val="00062F6D"/>
    <w:rsid w:val="00025209"/>
    <w:rsid w:val="00031A5C"/>
    <w:rsid w:val="00050EBB"/>
    <w:rsid w:val="00062F6D"/>
    <w:rsid w:val="0007092C"/>
    <w:rsid w:val="001D3CE4"/>
    <w:rsid w:val="002811B7"/>
    <w:rsid w:val="00353645"/>
    <w:rsid w:val="00360F2C"/>
    <w:rsid w:val="00387497"/>
    <w:rsid w:val="003C268C"/>
    <w:rsid w:val="003C4FB0"/>
    <w:rsid w:val="00433EA9"/>
    <w:rsid w:val="005054AE"/>
    <w:rsid w:val="00515E25"/>
    <w:rsid w:val="00531B11"/>
    <w:rsid w:val="0056358F"/>
    <w:rsid w:val="006210C7"/>
    <w:rsid w:val="006348C9"/>
    <w:rsid w:val="00761D92"/>
    <w:rsid w:val="007A7172"/>
    <w:rsid w:val="007A7CD1"/>
    <w:rsid w:val="007C19A0"/>
    <w:rsid w:val="007C2FA6"/>
    <w:rsid w:val="008B0CD4"/>
    <w:rsid w:val="009022F2"/>
    <w:rsid w:val="009C585C"/>
    <w:rsid w:val="00BB34CE"/>
    <w:rsid w:val="00BD514E"/>
    <w:rsid w:val="00CB0C3D"/>
    <w:rsid w:val="00CB2A48"/>
    <w:rsid w:val="00D23463"/>
    <w:rsid w:val="00D23FCD"/>
    <w:rsid w:val="00DD4ADF"/>
    <w:rsid w:val="00DE3F26"/>
    <w:rsid w:val="00DF52AF"/>
    <w:rsid w:val="00E24C1A"/>
    <w:rsid w:val="00E27F07"/>
    <w:rsid w:val="00E65B1F"/>
    <w:rsid w:val="00E81C38"/>
    <w:rsid w:val="00E8523D"/>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9B7ADC"/>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styleId="Strong">
    <w:name w:val="Strong"/>
    <w:basedOn w:val="DefaultParagraphFont"/>
    <w:uiPriority w:val="22"/>
    <w:qFormat/>
    <w:rsid w:val="006348C9"/>
    <w:rPr>
      <w:b/>
      <w:bCs/>
    </w:rPr>
  </w:style>
  <w:style w:type="character" w:styleId="Hyperlink">
    <w:name w:val="Hyperlink"/>
    <w:basedOn w:val="DefaultParagraphFont"/>
    <w:uiPriority w:val="99"/>
    <w:semiHidden/>
    <w:unhideWhenUsed/>
    <w:rsid w:val="006348C9"/>
    <w:rPr>
      <w:color w:val="0000FF"/>
      <w:u w:val="single"/>
    </w:rPr>
  </w:style>
  <w:style w:type="character" w:styleId="Emphasis">
    <w:name w:val="Emphasis"/>
    <w:basedOn w:val="DefaultParagraphFont"/>
    <w:uiPriority w:val="20"/>
    <w:qFormat/>
    <w:rsid w:val="00634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27193792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nticoke-lenape.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3274E-C1C9-4EC0-9595-46BC58DF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258</Words>
  <Characters>1664</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14</cp:revision>
  <cp:lastPrinted>2023-07-14T15:04:00Z</cp:lastPrinted>
  <dcterms:created xsi:type="dcterms:W3CDTF">2023-09-13T14:27:00Z</dcterms:created>
  <dcterms:modified xsi:type="dcterms:W3CDTF">2025-11-03T16:02:00Z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